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1DAA5" w14:textId="77777777" w:rsidR="000E6219" w:rsidRDefault="000E6219" w:rsidP="000E6219">
      <w:pPr>
        <w:spacing w:after="0" w:line="360" w:lineRule="auto"/>
        <w:jc w:val="center"/>
        <w:rPr>
          <w:rFonts w:ascii="Arial" w:hAnsi="Arial" w:cs="Arial"/>
          <w:b/>
          <w:bCs/>
          <w:i/>
          <w:color w:val="231F20"/>
          <w:sz w:val="24"/>
          <w:szCs w:val="24"/>
          <w:lang w:eastAsia="en-GB"/>
        </w:rPr>
      </w:pPr>
      <w:r>
        <w:rPr>
          <w:rFonts w:ascii="Arial" w:hAnsi="Arial" w:cs="Arial"/>
          <w:b/>
          <w:bCs/>
          <w:i/>
          <w:color w:val="231F20"/>
          <w:sz w:val="24"/>
          <w:szCs w:val="24"/>
          <w:lang w:eastAsia="en-GB"/>
        </w:rPr>
        <w:t>Frittenden Pre-school</w:t>
      </w:r>
    </w:p>
    <w:p w14:paraId="1E4BD253" w14:textId="77777777" w:rsidR="000E6219" w:rsidRDefault="000E6219" w:rsidP="000E6219">
      <w:pPr>
        <w:spacing w:after="0" w:line="360" w:lineRule="auto"/>
        <w:jc w:val="center"/>
        <w:rPr>
          <w:rFonts w:ascii="Arial" w:hAnsi="Arial" w:cs="Arial"/>
          <w:b/>
          <w:bCs/>
          <w:i/>
          <w:color w:val="231F20"/>
          <w:sz w:val="24"/>
          <w:szCs w:val="24"/>
          <w:lang w:eastAsia="en-GB"/>
        </w:rPr>
      </w:pPr>
      <w:r w:rsidRPr="00A61E9D">
        <w:rPr>
          <w:rFonts w:ascii="Arial" w:hAnsi="Arial" w:cs="Arial"/>
          <w:b/>
          <w:bCs/>
          <w:i/>
          <w:color w:val="231F20"/>
          <w:sz w:val="24"/>
          <w:szCs w:val="24"/>
          <w:lang w:eastAsia="en-GB"/>
        </w:rPr>
        <w:t>Trustee Code of Conduct</w:t>
      </w:r>
      <w:r>
        <w:rPr>
          <w:rFonts w:ascii="Arial" w:hAnsi="Arial" w:cs="Arial"/>
          <w:b/>
          <w:bCs/>
          <w:i/>
          <w:color w:val="231F20"/>
          <w:sz w:val="24"/>
          <w:szCs w:val="24"/>
          <w:lang w:eastAsia="en-GB"/>
        </w:rPr>
        <w:t xml:space="preserve"> Policy</w:t>
      </w:r>
    </w:p>
    <w:p w14:paraId="7D55F1CC" w14:textId="77777777" w:rsidR="000E6219" w:rsidRDefault="000E6219" w:rsidP="000E6219">
      <w:pPr>
        <w:spacing w:after="0" w:line="360" w:lineRule="auto"/>
        <w:rPr>
          <w:rFonts w:ascii="Arial" w:hAnsi="Arial" w:cs="Arial"/>
          <w:b/>
          <w:bCs/>
          <w:i/>
          <w:color w:val="231F20"/>
          <w:sz w:val="24"/>
          <w:szCs w:val="24"/>
          <w:lang w:eastAsia="en-GB"/>
        </w:rPr>
      </w:pPr>
    </w:p>
    <w:p w14:paraId="1CBAE955" w14:textId="77777777" w:rsidR="000E6219" w:rsidRDefault="000E6219" w:rsidP="000E6219">
      <w:pPr>
        <w:spacing w:after="0" w:line="360" w:lineRule="auto"/>
        <w:rPr>
          <w:rFonts w:ascii="Arial" w:hAnsi="Arial" w:cs="Arial"/>
          <w:b/>
          <w:bCs/>
          <w:i/>
          <w:color w:val="231F20"/>
          <w:sz w:val="24"/>
          <w:szCs w:val="24"/>
          <w:lang w:eastAsia="en-GB"/>
        </w:rPr>
      </w:pPr>
    </w:p>
    <w:p w14:paraId="794DBB83" w14:textId="75522EA6" w:rsidR="000E6219" w:rsidRDefault="000E6219" w:rsidP="000E6219">
      <w:pPr>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 xml:space="preserve">All trustees are jointly responsible for the management of the charity. </w:t>
      </w:r>
    </w:p>
    <w:p w14:paraId="29FD01B3" w14:textId="77777777" w:rsidR="000E6219" w:rsidRDefault="000E6219">
      <w:pPr>
        <w:rPr>
          <w:rFonts w:ascii="Arial" w:hAnsi="Arial" w:cs="Arial"/>
          <w:color w:val="231F20"/>
          <w:sz w:val="24"/>
          <w:szCs w:val="24"/>
          <w:lang w:eastAsia="en-GB"/>
        </w:rPr>
      </w:pPr>
      <w:r>
        <w:rPr>
          <w:rFonts w:ascii="Arial" w:hAnsi="Arial" w:cs="Arial"/>
          <w:color w:val="231F20"/>
          <w:sz w:val="24"/>
          <w:szCs w:val="24"/>
          <w:lang w:eastAsia="en-GB"/>
        </w:rPr>
        <w:t>All trustees</w:t>
      </w:r>
      <w:r w:rsidRPr="00333231">
        <w:rPr>
          <w:rFonts w:ascii="Arial" w:hAnsi="Arial" w:cs="Arial"/>
          <w:color w:val="231F20"/>
          <w:sz w:val="24"/>
          <w:szCs w:val="24"/>
          <w:lang w:eastAsia="en-GB"/>
        </w:rPr>
        <w:t xml:space="preserve"> act in the best interests of the charity, the children and families who access its services</w:t>
      </w:r>
      <w:r>
        <w:rPr>
          <w:rFonts w:ascii="Arial" w:hAnsi="Arial" w:cs="Arial"/>
          <w:color w:val="231F20"/>
          <w:sz w:val="24"/>
          <w:szCs w:val="24"/>
          <w:lang w:eastAsia="en-GB"/>
        </w:rPr>
        <w:t>.</w:t>
      </w:r>
    </w:p>
    <w:p w14:paraId="68338BF2" w14:textId="77777777" w:rsidR="000E6219" w:rsidRDefault="000E6219">
      <w:pPr>
        <w:rPr>
          <w:rFonts w:ascii="Arial" w:hAnsi="Arial" w:cs="Arial"/>
          <w:color w:val="231F20"/>
          <w:sz w:val="24"/>
          <w:szCs w:val="24"/>
          <w:lang w:eastAsia="en-GB"/>
        </w:rPr>
      </w:pPr>
      <w:r>
        <w:rPr>
          <w:rFonts w:ascii="Arial" w:hAnsi="Arial" w:cs="Arial"/>
          <w:color w:val="231F20"/>
          <w:sz w:val="24"/>
          <w:szCs w:val="24"/>
          <w:lang w:eastAsia="en-GB"/>
        </w:rPr>
        <w:t>All trustees</w:t>
      </w:r>
      <w:r w:rsidRPr="00333231">
        <w:rPr>
          <w:rFonts w:ascii="Arial" w:hAnsi="Arial" w:cs="Arial"/>
          <w:color w:val="231F20"/>
          <w:sz w:val="24"/>
          <w:szCs w:val="24"/>
          <w:lang w:eastAsia="en-GB"/>
        </w:rPr>
        <w:t xml:space="preserve"> commit to achieving the aims of the charity and to act in accordance with the charity’s governing document, policies and procedures to fulfil its objectives</w:t>
      </w:r>
      <w:r>
        <w:rPr>
          <w:rFonts w:ascii="Arial" w:hAnsi="Arial" w:cs="Arial"/>
          <w:color w:val="231F20"/>
          <w:sz w:val="24"/>
          <w:szCs w:val="24"/>
          <w:lang w:eastAsia="en-GB"/>
        </w:rPr>
        <w:t>.</w:t>
      </w:r>
    </w:p>
    <w:p w14:paraId="5CCE7C8A" w14:textId="77777777" w:rsidR="000E6219" w:rsidRDefault="000E6219" w:rsidP="000E6219">
      <w:pPr>
        <w:autoSpaceDE w:val="0"/>
        <w:autoSpaceDN w:val="0"/>
        <w:adjustRightInd w:val="0"/>
        <w:spacing w:after="0" w:line="360" w:lineRule="auto"/>
        <w:rPr>
          <w:rFonts w:ascii="Arial" w:hAnsi="Arial" w:cs="Arial"/>
          <w:color w:val="231F20"/>
          <w:sz w:val="24"/>
          <w:szCs w:val="24"/>
          <w:lang w:eastAsia="en-GB"/>
        </w:rPr>
      </w:pPr>
      <w:r>
        <w:rPr>
          <w:rFonts w:ascii="Arial" w:hAnsi="Arial" w:cs="Arial"/>
          <w:color w:val="231F20"/>
          <w:sz w:val="24"/>
          <w:szCs w:val="24"/>
          <w:lang w:eastAsia="en-GB"/>
        </w:rPr>
        <w:t>All trustees</w:t>
      </w:r>
      <w:r w:rsidRPr="00333231">
        <w:rPr>
          <w:rFonts w:ascii="Arial" w:hAnsi="Arial" w:cs="Arial"/>
          <w:color w:val="231F20"/>
          <w:sz w:val="24"/>
          <w:szCs w:val="24"/>
          <w:lang w:eastAsia="en-GB"/>
        </w:rPr>
        <w:t xml:space="preserve"> act with integrity when managing the finances and resources of the charity, ensuring that the charity provides quality childcare based on equality of opportunity and valuing diversity for all children and families</w:t>
      </w:r>
      <w:r>
        <w:rPr>
          <w:rFonts w:ascii="Arial" w:hAnsi="Arial" w:cs="Arial"/>
          <w:color w:val="231F20"/>
          <w:sz w:val="24"/>
          <w:szCs w:val="24"/>
          <w:lang w:eastAsia="en-GB"/>
        </w:rPr>
        <w:t>.</w:t>
      </w:r>
    </w:p>
    <w:p w14:paraId="209DC309" w14:textId="276BA878" w:rsidR="000E6219" w:rsidRPr="00333231" w:rsidRDefault="000E6219" w:rsidP="000E6219">
      <w:pPr>
        <w:autoSpaceDE w:val="0"/>
        <w:autoSpaceDN w:val="0"/>
        <w:adjustRightInd w:val="0"/>
        <w:spacing w:after="0" w:line="360" w:lineRule="auto"/>
        <w:rPr>
          <w:rFonts w:ascii="Arial" w:hAnsi="Arial" w:cs="Arial"/>
          <w:b/>
          <w:iCs/>
          <w:color w:val="231F20"/>
          <w:sz w:val="24"/>
          <w:szCs w:val="24"/>
          <w:lang w:eastAsia="en-GB"/>
        </w:rPr>
      </w:pPr>
      <w:r w:rsidRPr="000E6219">
        <w:rPr>
          <w:rFonts w:ascii="Arial" w:hAnsi="Arial" w:cs="Arial"/>
          <w:b/>
          <w:iCs/>
          <w:color w:val="231F20"/>
          <w:sz w:val="24"/>
          <w:szCs w:val="24"/>
          <w:lang w:eastAsia="en-GB"/>
        </w:rPr>
        <w:t xml:space="preserve"> </w:t>
      </w:r>
      <w:r w:rsidRPr="00333231">
        <w:rPr>
          <w:rFonts w:ascii="Arial" w:hAnsi="Arial" w:cs="Arial"/>
          <w:b/>
          <w:iCs/>
          <w:color w:val="231F20"/>
          <w:sz w:val="24"/>
          <w:szCs w:val="24"/>
          <w:lang w:eastAsia="en-GB"/>
        </w:rPr>
        <w:t>Points of Law to consider</w:t>
      </w:r>
      <w:r>
        <w:rPr>
          <w:rFonts w:ascii="Arial" w:hAnsi="Arial" w:cs="Arial"/>
          <w:b/>
          <w:iCs/>
          <w:color w:val="231F20"/>
          <w:sz w:val="24"/>
          <w:szCs w:val="24"/>
          <w:lang w:eastAsia="en-GB"/>
        </w:rPr>
        <w:t xml:space="preserve"> as a trustee</w:t>
      </w:r>
    </w:p>
    <w:p w14:paraId="5F4FE192" w14:textId="77777777" w:rsidR="000E6219" w:rsidRPr="00333231" w:rsidRDefault="000E6219" w:rsidP="000E6219">
      <w:pPr>
        <w:pStyle w:val="ListParagraph"/>
        <w:numPr>
          <w:ilvl w:val="0"/>
          <w:numId w:val="1"/>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Do you understand your legal responsibilities and to keep up-to-date with relevant statutory and legal requirements</w:t>
      </w:r>
      <w:r>
        <w:rPr>
          <w:rFonts w:ascii="Arial" w:hAnsi="Arial" w:cs="Arial"/>
          <w:color w:val="231F20"/>
          <w:sz w:val="24"/>
          <w:szCs w:val="24"/>
          <w:lang w:eastAsia="en-GB"/>
        </w:rPr>
        <w:t>?</w:t>
      </w:r>
    </w:p>
    <w:p w14:paraId="168D8BD0" w14:textId="77777777" w:rsidR="000E6219" w:rsidRPr="00333231" w:rsidRDefault="000E6219" w:rsidP="000E6219">
      <w:pPr>
        <w:pStyle w:val="ListParagraph"/>
        <w:numPr>
          <w:ilvl w:val="0"/>
          <w:numId w:val="1"/>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Do you actively contribute to all policies and procedures so as to comply with relevant legislation</w:t>
      </w:r>
      <w:r>
        <w:rPr>
          <w:rFonts w:ascii="Arial" w:hAnsi="Arial" w:cs="Arial"/>
          <w:color w:val="231F20"/>
          <w:sz w:val="24"/>
          <w:szCs w:val="24"/>
          <w:lang w:eastAsia="en-GB"/>
        </w:rPr>
        <w:t>?</w:t>
      </w:r>
    </w:p>
    <w:p w14:paraId="3C56C199" w14:textId="77777777" w:rsidR="000E6219" w:rsidRDefault="000E6219" w:rsidP="000E6219">
      <w:p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To ensure the setting meets the requirements of the Early Years Foundation Stage framework</w:t>
      </w:r>
      <w:r>
        <w:rPr>
          <w:rFonts w:ascii="Arial" w:hAnsi="Arial" w:cs="Arial"/>
          <w:color w:val="231F20"/>
          <w:sz w:val="24"/>
          <w:szCs w:val="24"/>
          <w:lang w:eastAsia="en-GB"/>
        </w:rPr>
        <w:t>.</w:t>
      </w:r>
    </w:p>
    <w:p w14:paraId="28B2D4F6" w14:textId="2193C0C3" w:rsidR="000E6219" w:rsidRPr="00333231" w:rsidRDefault="000E6219" w:rsidP="000E6219">
      <w:pPr>
        <w:autoSpaceDE w:val="0"/>
        <w:autoSpaceDN w:val="0"/>
        <w:adjustRightInd w:val="0"/>
        <w:spacing w:after="0" w:line="360" w:lineRule="auto"/>
        <w:rPr>
          <w:rFonts w:ascii="Arial" w:hAnsi="Arial" w:cs="Arial"/>
          <w:color w:val="231F20"/>
          <w:sz w:val="24"/>
          <w:szCs w:val="24"/>
          <w:lang w:eastAsia="en-GB"/>
        </w:rPr>
      </w:pPr>
      <w:r w:rsidRPr="000E6219">
        <w:rPr>
          <w:rFonts w:ascii="Arial" w:hAnsi="Arial" w:cs="Arial"/>
          <w:b/>
          <w:iCs/>
          <w:color w:val="231F20"/>
          <w:sz w:val="24"/>
          <w:szCs w:val="24"/>
          <w:lang w:eastAsia="en-GB"/>
        </w:rPr>
        <w:t xml:space="preserve"> </w:t>
      </w:r>
      <w:r w:rsidRPr="00333231">
        <w:rPr>
          <w:rFonts w:ascii="Arial" w:hAnsi="Arial" w:cs="Arial"/>
          <w:b/>
          <w:iCs/>
          <w:color w:val="231F20"/>
          <w:sz w:val="24"/>
          <w:szCs w:val="24"/>
          <w:lang w:eastAsia="en-GB"/>
        </w:rPr>
        <w:t>Safeguarding and child protection</w:t>
      </w:r>
    </w:p>
    <w:p w14:paraId="63EF06A6" w14:textId="2D437DAA" w:rsidR="000E6219" w:rsidRDefault="000E6219" w:rsidP="000E6219">
      <w:pPr>
        <w:autoSpaceDE w:val="0"/>
        <w:autoSpaceDN w:val="0"/>
        <w:adjustRightInd w:val="0"/>
        <w:spacing w:after="0" w:line="360" w:lineRule="auto"/>
        <w:rPr>
          <w:rFonts w:ascii="Arial" w:hAnsi="Arial" w:cs="Arial"/>
          <w:color w:val="231F20"/>
          <w:sz w:val="24"/>
          <w:szCs w:val="24"/>
          <w:lang w:eastAsia="en-GB"/>
        </w:rPr>
      </w:pPr>
      <w:r>
        <w:rPr>
          <w:rFonts w:ascii="Arial" w:hAnsi="Arial" w:cs="Arial"/>
          <w:color w:val="231F20"/>
          <w:sz w:val="24"/>
          <w:szCs w:val="24"/>
          <w:lang w:eastAsia="en-GB"/>
        </w:rPr>
        <w:t>All trustees are</w:t>
      </w:r>
      <w:r w:rsidRPr="00333231">
        <w:rPr>
          <w:rFonts w:ascii="Arial" w:hAnsi="Arial" w:cs="Arial"/>
          <w:color w:val="231F20"/>
          <w:sz w:val="24"/>
          <w:szCs w:val="24"/>
          <w:lang w:eastAsia="en-GB"/>
        </w:rPr>
        <w:t xml:space="preserve"> aware of the charity’s safeguarding children and child protection policies and procedures, to ensure that all children in the care of the setting are protected from harm.</w:t>
      </w:r>
    </w:p>
    <w:p w14:paraId="42B789FE" w14:textId="26F018AA" w:rsidR="000E6219" w:rsidRPr="00333231" w:rsidRDefault="000E6219" w:rsidP="000E6219">
      <w:pPr>
        <w:autoSpaceDE w:val="0"/>
        <w:autoSpaceDN w:val="0"/>
        <w:adjustRightInd w:val="0"/>
        <w:spacing w:after="0" w:line="360" w:lineRule="auto"/>
        <w:rPr>
          <w:rFonts w:ascii="Arial" w:hAnsi="Arial" w:cs="Arial"/>
          <w:b/>
          <w:iCs/>
          <w:color w:val="231F20"/>
          <w:sz w:val="24"/>
          <w:szCs w:val="24"/>
          <w:lang w:eastAsia="en-GB"/>
        </w:rPr>
      </w:pPr>
      <w:r w:rsidRPr="000E6219">
        <w:rPr>
          <w:rFonts w:ascii="Arial" w:hAnsi="Arial" w:cs="Arial"/>
          <w:b/>
          <w:iCs/>
          <w:color w:val="231F20"/>
          <w:sz w:val="24"/>
          <w:szCs w:val="24"/>
          <w:lang w:eastAsia="en-GB"/>
        </w:rPr>
        <w:t xml:space="preserve"> </w:t>
      </w:r>
      <w:r w:rsidRPr="00333231">
        <w:rPr>
          <w:rFonts w:ascii="Arial" w:hAnsi="Arial" w:cs="Arial"/>
          <w:b/>
          <w:iCs/>
          <w:color w:val="231F20"/>
          <w:sz w:val="24"/>
          <w:szCs w:val="24"/>
          <w:lang w:eastAsia="en-GB"/>
        </w:rPr>
        <w:t>Meetings</w:t>
      </w:r>
    </w:p>
    <w:p w14:paraId="3EF1DB79" w14:textId="77777777" w:rsidR="000E6219" w:rsidRDefault="000E6219" w:rsidP="000E6219">
      <w:pPr>
        <w:pStyle w:val="ListParagraph"/>
        <w:numPr>
          <w:ilvl w:val="0"/>
          <w:numId w:val="2"/>
        </w:numPr>
        <w:autoSpaceDE w:val="0"/>
        <w:autoSpaceDN w:val="0"/>
        <w:adjustRightInd w:val="0"/>
        <w:spacing w:after="0" w:line="360" w:lineRule="auto"/>
        <w:rPr>
          <w:rFonts w:ascii="Arial" w:hAnsi="Arial" w:cs="Arial"/>
          <w:color w:val="231F20"/>
          <w:sz w:val="24"/>
          <w:szCs w:val="24"/>
          <w:lang w:eastAsia="en-GB"/>
        </w:rPr>
      </w:pPr>
      <w:r>
        <w:rPr>
          <w:rFonts w:ascii="Arial" w:hAnsi="Arial" w:cs="Arial"/>
          <w:color w:val="231F20"/>
          <w:sz w:val="24"/>
          <w:szCs w:val="24"/>
          <w:lang w:eastAsia="en-GB"/>
        </w:rPr>
        <w:t>Trustees understand t</w:t>
      </w:r>
      <w:r w:rsidRPr="00333231">
        <w:rPr>
          <w:rFonts w:ascii="Arial" w:hAnsi="Arial" w:cs="Arial"/>
          <w:color w:val="231F20"/>
          <w:sz w:val="24"/>
          <w:szCs w:val="24"/>
          <w:lang w:eastAsia="en-GB"/>
        </w:rPr>
        <w:t>he need to attend all trustee meetings, playing an active part in discussions and decision-making.</w:t>
      </w:r>
    </w:p>
    <w:p w14:paraId="5074F2EE" w14:textId="169A1076" w:rsidR="000E6219" w:rsidRPr="000E6219" w:rsidRDefault="000E6219" w:rsidP="000E6219">
      <w:pPr>
        <w:pStyle w:val="ListParagraph"/>
        <w:numPr>
          <w:ilvl w:val="0"/>
          <w:numId w:val="2"/>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 xml:space="preserve"> </w:t>
      </w:r>
      <w:r w:rsidRPr="000E6219">
        <w:rPr>
          <w:rFonts w:ascii="Arial" w:hAnsi="Arial" w:cs="Arial"/>
          <w:color w:val="231F20"/>
          <w:sz w:val="24"/>
          <w:szCs w:val="24"/>
          <w:lang w:eastAsia="en-GB"/>
        </w:rPr>
        <w:t xml:space="preserve">Ensuring that any matters raised individually are brought to the attention of all trustees, working effectively as part of a team with the other trustees. </w:t>
      </w:r>
    </w:p>
    <w:p w14:paraId="649E4F13" w14:textId="04E7ECD2" w:rsidR="000E6219" w:rsidRPr="00333231" w:rsidRDefault="000E6219" w:rsidP="000E6219">
      <w:pPr>
        <w:autoSpaceDE w:val="0"/>
        <w:autoSpaceDN w:val="0"/>
        <w:adjustRightInd w:val="0"/>
        <w:spacing w:after="0" w:line="360" w:lineRule="auto"/>
        <w:rPr>
          <w:rFonts w:ascii="Arial" w:hAnsi="Arial" w:cs="Arial"/>
          <w:b/>
          <w:iCs/>
          <w:color w:val="231F20"/>
          <w:sz w:val="24"/>
          <w:szCs w:val="24"/>
          <w:lang w:eastAsia="en-GB"/>
        </w:rPr>
      </w:pPr>
      <w:r w:rsidRPr="00333231">
        <w:rPr>
          <w:rFonts w:ascii="Arial" w:hAnsi="Arial" w:cs="Arial"/>
          <w:b/>
          <w:iCs/>
          <w:color w:val="231F20"/>
          <w:sz w:val="24"/>
          <w:szCs w:val="24"/>
          <w:lang w:eastAsia="en-GB"/>
        </w:rPr>
        <w:t>Conflicts of interest</w:t>
      </w:r>
    </w:p>
    <w:p w14:paraId="7A6019BD" w14:textId="45C5BC01" w:rsidR="000E6219" w:rsidRPr="000E6219" w:rsidRDefault="000E6219" w:rsidP="000E6219">
      <w:pPr>
        <w:pStyle w:val="ListParagraph"/>
        <w:numPr>
          <w:ilvl w:val="0"/>
          <w:numId w:val="4"/>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 xml:space="preserve">To abide by the setting’s conflict of interest policy, avoid/declare any potential conflicts between personal interests or loyalties and trustee responsibilities. </w:t>
      </w:r>
      <w:r w:rsidRPr="000E6219">
        <w:rPr>
          <w:rFonts w:ascii="Arial" w:hAnsi="Arial" w:cs="Arial"/>
          <w:color w:val="231F20"/>
          <w:sz w:val="24"/>
          <w:szCs w:val="24"/>
          <w:lang w:eastAsia="en-GB"/>
        </w:rPr>
        <w:t xml:space="preserve">Not to misuse the role of trustee to gain preferential benefits, treatment or </w:t>
      </w:r>
      <w:r w:rsidRPr="000E6219">
        <w:rPr>
          <w:rFonts w:ascii="Arial" w:hAnsi="Arial" w:cs="Arial"/>
          <w:color w:val="231F20"/>
          <w:sz w:val="24"/>
          <w:szCs w:val="24"/>
          <w:lang w:eastAsia="en-GB"/>
        </w:rPr>
        <w:lastRenderedPageBreak/>
        <w:t>accept any gifts, hospitality, payments or financial benefit for being a trustee.</w:t>
      </w:r>
      <w:r w:rsidRPr="000E6219">
        <w:rPr>
          <w:rFonts w:ascii="Arial" w:hAnsi="Arial" w:cs="Arial"/>
          <w:b/>
          <w:iCs/>
          <w:color w:val="231F20"/>
          <w:sz w:val="24"/>
          <w:szCs w:val="24"/>
          <w:lang w:eastAsia="en-GB"/>
        </w:rPr>
        <w:t xml:space="preserve"> </w:t>
      </w:r>
      <w:r w:rsidRPr="000E6219">
        <w:rPr>
          <w:rFonts w:ascii="Arial" w:hAnsi="Arial" w:cs="Arial"/>
          <w:b/>
          <w:iCs/>
          <w:color w:val="231F20"/>
          <w:sz w:val="24"/>
          <w:szCs w:val="24"/>
          <w:lang w:eastAsia="en-GB"/>
        </w:rPr>
        <w:t>Confidentiality</w:t>
      </w:r>
    </w:p>
    <w:p w14:paraId="53C86863" w14:textId="77777777" w:rsidR="000E6219" w:rsidRPr="00333231" w:rsidRDefault="000E6219" w:rsidP="000E6219">
      <w:pPr>
        <w:pStyle w:val="ListParagraph"/>
        <w:numPr>
          <w:ilvl w:val="0"/>
          <w:numId w:val="5"/>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Ensure that the privacy of children, their families, employees and other trustees of the charity are respected.</w:t>
      </w:r>
    </w:p>
    <w:p w14:paraId="4A597A34" w14:textId="77777777" w:rsidR="000E6219" w:rsidRPr="00333231" w:rsidRDefault="000E6219" w:rsidP="000E6219">
      <w:pPr>
        <w:pStyle w:val="ListParagraph"/>
        <w:numPr>
          <w:ilvl w:val="0"/>
          <w:numId w:val="5"/>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To only share information appropriately and when required. To abide by the setting’s confidentiality and information sharing policies.</w:t>
      </w:r>
    </w:p>
    <w:p w14:paraId="65B1E75E" w14:textId="77777777" w:rsidR="000E6219" w:rsidRPr="00333231" w:rsidRDefault="000E6219" w:rsidP="000E6219">
      <w:pPr>
        <w:autoSpaceDE w:val="0"/>
        <w:autoSpaceDN w:val="0"/>
        <w:adjustRightInd w:val="0"/>
        <w:spacing w:after="0" w:line="360" w:lineRule="auto"/>
        <w:rPr>
          <w:rFonts w:ascii="Arial" w:hAnsi="Arial" w:cs="Arial"/>
          <w:color w:val="231F20"/>
          <w:sz w:val="24"/>
          <w:szCs w:val="24"/>
          <w:lang w:eastAsia="en-GB"/>
        </w:rPr>
      </w:pPr>
    </w:p>
    <w:p w14:paraId="7505F01D" w14:textId="77777777" w:rsidR="000E6219" w:rsidRPr="00333231" w:rsidRDefault="000E6219" w:rsidP="000E6219">
      <w:p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b/>
          <w:iCs/>
          <w:color w:val="231F20"/>
          <w:sz w:val="24"/>
          <w:szCs w:val="24"/>
          <w:lang w:eastAsia="en-GB"/>
        </w:rPr>
        <w:t>Spokesperson</w:t>
      </w:r>
    </w:p>
    <w:p w14:paraId="5DFD3FE1" w14:textId="77777777" w:rsidR="000E6219" w:rsidRDefault="000E6219" w:rsidP="000E6219">
      <w:p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If required act as a spokesperson for the charity, to act professionally and only communicate information as agreed by the trustees</w:t>
      </w:r>
      <w:r>
        <w:rPr>
          <w:rFonts w:ascii="Arial" w:hAnsi="Arial" w:cs="Arial"/>
          <w:color w:val="231F20"/>
          <w:sz w:val="24"/>
          <w:szCs w:val="24"/>
          <w:lang w:eastAsia="en-GB"/>
        </w:rPr>
        <w:t>.</w:t>
      </w:r>
    </w:p>
    <w:p w14:paraId="2BCA2276" w14:textId="77777777" w:rsidR="000E6219" w:rsidRDefault="000E6219" w:rsidP="000E6219">
      <w:pPr>
        <w:autoSpaceDE w:val="0"/>
        <w:autoSpaceDN w:val="0"/>
        <w:adjustRightInd w:val="0"/>
        <w:spacing w:after="0" w:line="360" w:lineRule="auto"/>
        <w:rPr>
          <w:rFonts w:ascii="Arial" w:hAnsi="Arial" w:cs="Arial"/>
          <w:b/>
          <w:iCs/>
          <w:color w:val="231F20"/>
          <w:sz w:val="24"/>
          <w:szCs w:val="24"/>
          <w:lang w:eastAsia="en-GB"/>
        </w:rPr>
      </w:pPr>
    </w:p>
    <w:p w14:paraId="1DB5D900" w14:textId="578887AF" w:rsidR="000E6219" w:rsidRPr="00333231" w:rsidRDefault="000E6219" w:rsidP="000E6219">
      <w:pPr>
        <w:autoSpaceDE w:val="0"/>
        <w:autoSpaceDN w:val="0"/>
        <w:adjustRightInd w:val="0"/>
        <w:spacing w:after="0" w:line="360" w:lineRule="auto"/>
        <w:rPr>
          <w:rFonts w:ascii="Arial" w:hAnsi="Arial" w:cs="Arial"/>
          <w:color w:val="231F20"/>
          <w:sz w:val="24"/>
          <w:szCs w:val="24"/>
          <w:lang w:eastAsia="en-GB"/>
        </w:rPr>
      </w:pPr>
      <w:r w:rsidRPr="000E6219">
        <w:rPr>
          <w:rFonts w:ascii="Arial" w:hAnsi="Arial" w:cs="Arial"/>
          <w:b/>
          <w:iCs/>
          <w:color w:val="231F20"/>
          <w:sz w:val="24"/>
          <w:szCs w:val="24"/>
          <w:lang w:eastAsia="en-GB"/>
        </w:rPr>
        <w:t xml:space="preserve"> </w:t>
      </w:r>
      <w:r w:rsidRPr="00333231">
        <w:rPr>
          <w:rFonts w:ascii="Arial" w:hAnsi="Arial" w:cs="Arial"/>
          <w:b/>
          <w:iCs/>
          <w:color w:val="231F20"/>
          <w:sz w:val="24"/>
          <w:szCs w:val="24"/>
          <w:lang w:eastAsia="en-GB"/>
        </w:rPr>
        <w:t>Support</w:t>
      </w:r>
    </w:p>
    <w:p w14:paraId="64529895" w14:textId="77777777" w:rsidR="000E6219" w:rsidRPr="00333231" w:rsidRDefault="000E6219" w:rsidP="000E6219">
      <w:pPr>
        <w:pStyle w:val="ListParagraph"/>
        <w:numPr>
          <w:ilvl w:val="0"/>
          <w:numId w:val="6"/>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Seek advice and guidance from relevant organisations as necessary. If required complete learning to ensure trustee duties are carried out effectively.</w:t>
      </w:r>
    </w:p>
    <w:p w14:paraId="4FB48630" w14:textId="77777777" w:rsidR="000E6219" w:rsidRPr="00333231" w:rsidRDefault="000E6219" w:rsidP="000E6219">
      <w:pPr>
        <w:pStyle w:val="ListParagraph"/>
        <w:numPr>
          <w:ilvl w:val="0"/>
          <w:numId w:val="6"/>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Support the employees of the setting. Arrange suitable inductions for all new trustees and employees.</w:t>
      </w:r>
    </w:p>
    <w:p w14:paraId="5B8CB527" w14:textId="77777777" w:rsidR="000E6219" w:rsidRPr="00333231" w:rsidRDefault="000E6219" w:rsidP="000E6219">
      <w:pPr>
        <w:autoSpaceDE w:val="0"/>
        <w:autoSpaceDN w:val="0"/>
        <w:adjustRightInd w:val="0"/>
        <w:spacing w:after="0" w:line="360" w:lineRule="auto"/>
        <w:rPr>
          <w:rFonts w:ascii="Arial" w:hAnsi="Arial" w:cs="Arial"/>
          <w:b/>
          <w:iCs/>
          <w:color w:val="231F20"/>
          <w:sz w:val="24"/>
          <w:szCs w:val="24"/>
          <w:lang w:eastAsia="en-GB"/>
        </w:rPr>
      </w:pPr>
    </w:p>
    <w:p w14:paraId="400E9194" w14:textId="77777777" w:rsidR="000E6219" w:rsidRPr="00333231" w:rsidRDefault="000E6219" w:rsidP="000E6219">
      <w:pPr>
        <w:autoSpaceDE w:val="0"/>
        <w:autoSpaceDN w:val="0"/>
        <w:adjustRightInd w:val="0"/>
        <w:spacing w:after="0" w:line="360" w:lineRule="auto"/>
        <w:rPr>
          <w:rFonts w:ascii="Arial" w:hAnsi="Arial" w:cs="Arial"/>
          <w:b/>
          <w:iCs/>
          <w:color w:val="231F20"/>
          <w:sz w:val="24"/>
          <w:szCs w:val="24"/>
          <w:lang w:eastAsia="en-GB"/>
        </w:rPr>
      </w:pPr>
      <w:r w:rsidRPr="00333231">
        <w:rPr>
          <w:rFonts w:ascii="Arial" w:hAnsi="Arial" w:cs="Arial"/>
          <w:b/>
          <w:iCs/>
          <w:color w:val="231F20"/>
          <w:sz w:val="24"/>
          <w:szCs w:val="24"/>
          <w:lang w:eastAsia="en-GB"/>
        </w:rPr>
        <w:t>Leaving the committee</w:t>
      </w:r>
    </w:p>
    <w:p w14:paraId="64E2CF1C" w14:textId="77777777" w:rsidR="000E6219" w:rsidRDefault="000E6219" w:rsidP="000E6219">
      <w:p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Give notice in writing to the management trustees when you wish to resign. Where resignation would leave the charity unable to reach the minimum number of trustees, to remain on the committee until a suitable replacement is recruited.</w:t>
      </w:r>
    </w:p>
    <w:p w14:paraId="171E2C04" w14:textId="77777777" w:rsidR="000E6219" w:rsidRDefault="000E6219" w:rsidP="000E6219">
      <w:pPr>
        <w:autoSpaceDE w:val="0"/>
        <w:autoSpaceDN w:val="0"/>
        <w:adjustRightInd w:val="0"/>
        <w:spacing w:after="0" w:line="360" w:lineRule="auto"/>
        <w:rPr>
          <w:rFonts w:ascii="Arial" w:hAnsi="Arial" w:cs="Arial"/>
          <w:b/>
          <w:iCs/>
          <w:color w:val="231F20"/>
          <w:sz w:val="24"/>
          <w:szCs w:val="24"/>
          <w:lang w:eastAsia="en-GB"/>
        </w:rPr>
      </w:pPr>
    </w:p>
    <w:p w14:paraId="6B15C5EB" w14:textId="740F1805" w:rsidR="000E6219" w:rsidRPr="000E6219" w:rsidRDefault="000E6219" w:rsidP="000E6219">
      <w:pPr>
        <w:autoSpaceDE w:val="0"/>
        <w:autoSpaceDN w:val="0"/>
        <w:adjustRightInd w:val="0"/>
        <w:spacing w:after="0" w:line="360" w:lineRule="auto"/>
        <w:rPr>
          <w:rFonts w:ascii="Arial" w:hAnsi="Arial" w:cs="Arial"/>
          <w:b/>
          <w:iCs/>
          <w:color w:val="231F20"/>
          <w:sz w:val="24"/>
          <w:szCs w:val="24"/>
          <w:lang w:eastAsia="en-GB"/>
        </w:rPr>
      </w:pPr>
      <w:r w:rsidRPr="000E6219">
        <w:rPr>
          <w:rFonts w:ascii="Arial" w:hAnsi="Arial" w:cs="Arial"/>
          <w:b/>
          <w:iCs/>
          <w:color w:val="231F20"/>
          <w:sz w:val="24"/>
          <w:szCs w:val="24"/>
          <w:lang w:eastAsia="en-GB"/>
        </w:rPr>
        <w:t>The charity’s obligations to trustees</w:t>
      </w:r>
    </w:p>
    <w:p w14:paraId="409C77BA" w14:textId="77777777" w:rsidR="000E6219" w:rsidRPr="000E6219" w:rsidRDefault="000E6219" w:rsidP="000E6219">
      <w:pPr>
        <w:pStyle w:val="ListParagraph"/>
        <w:numPr>
          <w:ilvl w:val="0"/>
          <w:numId w:val="9"/>
        </w:numPr>
        <w:autoSpaceDE w:val="0"/>
        <w:autoSpaceDN w:val="0"/>
        <w:adjustRightInd w:val="0"/>
        <w:spacing w:after="0" w:line="360" w:lineRule="auto"/>
        <w:rPr>
          <w:rFonts w:ascii="Arial" w:hAnsi="Arial" w:cs="Arial"/>
          <w:b/>
          <w:iCs/>
          <w:color w:val="231F20"/>
          <w:sz w:val="24"/>
          <w:szCs w:val="24"/>
          <w:lang w:eastAsia="en-GB"/>
        </w:rPr>
      </w:pPr>
      <w:r w:rsidRPr="000E6219">
        <w:rPr>
          <w:rFonts w:ascii="Arial" w:hAnsi="Arial" w:cs="Arial"/>
          <w:color w:val="231F20"/>
          <w:sz w:val="24"/>
          <w:szCs w:val="24"/>
          <w:lang w:eastAsia="en-GB"/>
        </w:rPr>
        <w:t>To report on any business and financial activities, be kept informed of the finances and any business activities relating to the charity and to be involved in the discussions and decision-making on these matters.</w:t>
      </w:r>
    </w:p>
    <w:p w14:paraId="4DA9E14D" w14:textId="77777777" w:rsidR="000E6219" w:rsidRPr="00333231" w:rsidRDefault="000E6219" w:rsidP="000E6219">
      <w:pPr>
        <w:pStyle w:val="ListParagraph"/>
        <w:numPr>
          <w:ilvl w:val="0"/>
          <w:numId w:val="7"/>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 xml:space="preserve">To be given advanced information of any </w:t>
      </w:r>
      <w:proofErr w:type="gramStart"/>
      <w:r w:rsidRPr="00333231">
        <w:rPr>
          <w:rFonts w:ascii="Arial" w:hAnsi="Arial" w:cs="Arial"/>
          <w:color w:val="231F20"/>
          <w:sz w:val="24"/>
          <w:szCs w:val="24"/>
          <w:lang w:eastAsia="en-GB"/>
        </w:rPr>
        <w:t>agenda’s</w:t>
      </w:r>
      <w:proofErr w:type="gramEnd"/>
      <w:r w:rsidRPr="00333231">
        <w:rPr>
          <w:rFonts w:ascii="Arial" w:hAnsi="Arial" w:cs="Arial"/>
          <w:color w:val="231F20"/>
          <w:sz w:val="24"/>
          <w:szCs w:val="24"/>
          <w:lang w:eastAsia="en-GB"/>
        </w:rPr>
        <w:t xml:space="preserve"> for all meetings.</w:t>
      </w:r>
    </w:p>
    <w:p w14:paraId="660E33B4" w14:textId="2CC0090F" w:rsidR="000E6219" w:rsidRDefault="000E6219" w:rsidP="000E6219">
      <w:pPr>
        <w:pStyle w:val="ListParagraph"/>
        <w:numPr>
          <w:ilvl w:val="0"/>
          <w:numId w:val="7"/>
        </w:numPr>
        <w:autoSpaceDE w:val="0"/>
        <w:autoSpaceDN w:val="0"/>
        <w:adjustRightInd w:val="0"/>
        <w:spacing w:after="0" w:line="360" w:lineRule="auto"/>
        <w:rPr>
          <w:rFonts w:ascii="Arial" w:hAnsi="Arial" w:cs="Arial"/>
          <w:color w:val="231F20"/>
          <w:sz w:val="24"/>
          <w:szCs w:val="24"/>
          <w:lang w:eastAsia="en-GB"/>
        </w:rPr>
      </w:pPr>
      <w:r w:rsidRPr="00333231">
        <w:rPr>
          <w:rFonts w:ascii="Arial" w:hAnsi="Arial" w:cs="Arial"/>
          <w:color w:val="231F20"/>
          <w:sz w:val="24"/>
          <w:szCs w:val="24"/>
          <w:lang w:eastAsia="en-GB"/>
        </w:rPr>
        <w:t>To have your views and opinions respected by fellow trustees.</w:t>
      </w:r>
    </w:p>
    <w:p w14:paraId="5E2861BC" w14:textId="3C8FC473" w:rsidR="000E6219" w:rsidRDefault="000E6219" w:rsidP="000E6219">
      <w:pPr>
        <w:autoSpaceDE w:val="0"/>
        <w:autoSpaceDN w:val="0"/>
        <w:adjustRightInd w:val="0"/>
        <w:spacing w:after="0" w:line="360" w:lineRule="auto"/>
        <w:rPr>
          <w:rFonts w:ascii="Arial" w:hAnsi="Arial" w:cs="Arial"/>
          <w:color w:val="231F20"/>
          <w:sz w:val="24"/>
          <w:szCs w:val="24"/>
          <w:lang w:eastAsia="en-GB"/>
        </w:rPr>
      </w:pPr>
    </w:p>
    <w:p w14:paraId="72703BD4" w14:textId="0DCF857F" w:rsidR="000E6219" w:rsidRPr="000E6219" w:rsidRDefault="000E6219" w:rsidP="000E6219">
      <w:pPr>
        <w:autoSpaceDE w:val="0"/>
        <w:autoSpaceDN w:val="0"/>
        <w:adjustRightInd w:val="0"/>
        <w:spacing w:after="0" w:line="360" w:lineRule="auto"/>
        <w:rPr>
          <w:rFonts w:ascii="Arial" w:hAnsi="Arial" w:cs="Arial"/>
          <w:color w:val="231F20"/>
          <w:sz w:val="24"/>
          <w:szCs w:val="24"/>
          <w:lang w:eastAsia="en-GB"/>
        </w:rPr>
      </w:pPr>
      <w:r>
        <w:rPr>
          <w:rFonts w:ascii="Arial" w:hAnsi="Arial" w:cs="Arial"/>
          <w:color w:val="231F20"/>
          <w:sz w:val="24"/>
          <w:szCs w:val="24"/>
          <w:lang w:eastAsia="en-GB"/>
        </w:rPr>
        <w:t>I declare that I have read and agree to abide by the Trustee Code of Conduct Policy</w:t>
      </w:r>
      <w:bookmarkStart w:id="0" w:name="_GoBack"/>
      <w:bookmarkEnd w:id="0"/>
    </w:p>
    <w:p w14:paraId="166A8457" w14:textId="7127315C" w:rsidR="000E6219" w:rsidRDefault="000E6219" w:rsidP="000E6219">
      <w:pPr>
        <w:autoSpaceDE w:val="0"/>
        <w:autoSpaceDN w:val="0"/>
        <w:adjustRightInd w:val="0"/>
        <w:spacing w:after="0" w:line="360" w:lineRule="auto"/>
        <w:rPr>
          <w:rFonts w:ascii="Arial" w:hAnsi="Arial" w:cs="Arial"/>
          <w:color w:val="231F20"/>
          <w:sz w:val="24"/>
          <w:szCs w:val="24"/>
          <w:lang w:eastAsia="en-GB"/>
        </w:rPr>
      </w:pPr>
    </w:p>
    <w:p w14:paraId="079D9308" w14:textId="2692AEAB" w:rsidR="000E6219" w:rsidRDefault="000E6219" w:rsidP="000E6219">
      <w:pPr>
        <w:autoSpaceDE w:val="0"/>
        <w:autoSpaceDN w:val="0"/>
        <w:adjustRightInd w:val="0"/>
        <w:spacing w:after="0" w:line="360" w:lineRule="auto"/>
        <w:rPr>
          <w:rFonts w:ascii="Arial" w:hAnsi="Arial" w:cs="Arial"/>
          <w:color w:val="231F20"/>
          <w:sz w:val="24"/>
          <w:szCs w:val="24"/>
          <w:lang w:eastAsia="en-GB"/>
        </w:rPr>
      </w:pPr>
      <w:r>
        <w:rPr>
          <w:rFonts w:ascii="Arial" w:hAnsi="Arial" w:cs="Arial"/>
          <w:color w:val="231F20"/>
          <w:sz w:val="24"/>
          <w:szCs w:val="24"/>
          <w:lang w:eastAsia="en-GB"/>
        </w:rPr>
        <w:t>Signed-</w:t>
      </w:r>
    </w:p>
    <w:p w14:paraId="6443A911" w14:textId="6FB2785A" w:rsidR="000E6219" w:rsidRPr="000E6219" w:rsidRDefault="000E6219" w:rsidP="000E6219">
      <w:pPr>
        <w:autoSpaceDE w:val="0"/>
        <w:autoSpaceDN w:val="0"/>
        <w:adjustRightInd w:val="0"/>
        <w:spacing w:after="0" w:line="360" w:lineRule="auto"/>
        <w:rPr>
          <w:rFonts w:ascii="Arial" w:hAnsi="Arial" w:cs="Arial"/>
          <w:color w:val="231F20"/>
          <w:sz w:val="24"/>
          <w:szCs w:val="24"/>
          <w:lang w:eastAsia="en-GB"/>
        </w:rPr>
      </w:pPr>
      <w:r>
        <w:rPr>
          <w:rFonts w:ascii="Arial" w:hAnsi="Arial" w:cs="Arial"/>
          <w:color w:val="231F20"/>
          <w:sz w:val="24"/>
          <w:szCs w:val="24"/>
          <w:lang w:eastAsia="en-GB"/>
        </w:rPr>
        <w:t>Date-</w:t>
      </w:r>
    </w:p>
    <w:p w14:paraId="464FCF67" w14:textId="2019FD5E" w:rsidR="000E6219" w:rsidRPr="000E6219" w:rsidRDefault="000E6219" w:rsidP="000E6219">
      <w:pPr>
        <w:pStyle w:val="ListParagraph"/>
        <w:autoSpaceDE w:val="0"/>
        <w:autoSpaceDN w:val="0"/>
        <w:adjustRightInd w:val="0"/>
        <w:spacing w:after="0" w:line="360" w:lineRule="auto"/>
        <w:ind w:left="770"/>
        <w:rPr>
          <w:rFonts w:ascii="Arial" w:hAnsi="Arial" w:cs="Arial"/>
          <w:color w:val="231F20"/>
          <w:sz w:val="24"/>
          <w:szCs w:val="24"/>
          <w:lang w:eastAsia="en-GB"/>
        </w:rPr>
      </w:pPr>
    </w:p>
    <w:p w14:paraId="6FA09FA1" w14:textId="77777777" w:rsidR="000E6219" w:rsidRDefault="000E6219" w:rsidP="000E6219">
      <w:pPr>
        <w:pStyle w:val="ListParagraph"/>
        <w:autoSpaceDE w:val="0"/>
        <w:autoSpaceDN w:val="0"/>
        <w:adjustRightInd w:val="0"/>
        <w:spacing w:after="0" w:line="360" w:lineRule="auto"/>
        <w:rPr>
          <w:rFonts w:ascii="Arial" w:hAnsi="Arial" w:cs="Arial"/>
          <w:color w:val="231F20"/>
          <w:sz w:val="24"/>
          <w:szCs w:val="24"/>
          <w:lang w:eastAsia="en-GB"/>
        </w:rPr>
      </w:pPr>
    </w:p>
    <w:p w14:paraId="361F8D0C" w14:textId="4F396202" w:rsidR="00CD6677" w:rsidRPr="000E6219" w:rsidRDefault="00CD6677" w:rsidP="000E6219">
      <w:pPr>
        <w:rPr>
          <w:rFonts w:ascii="Arial" w:hAnsi="Arial" w:cs="Arial"/>
          <w:color w:val="231F20"/>
          <w:sz w:val="24"/>
          <w:szCs w:val="24"/>
          <w:lang w:eastAsia="en-GB"/>
        </w:rPr>
      </w:pPr>
    </w:p>
    <w:sectPr w:rsidR="00CD6677" w:rsidRPr="000E6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5E2"/>
    <w:multiLevelType w:val="hybridMultilevel"/>
    <w:tmpl w:val="7D44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F56"/>
    <w:multiLevelType w:val="hybridMultilevel"/>
    <w:tmpl w:val="CE5C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F618C"/>
    <w:multiLevelType w:val="hybridMultilevel"/>
    <w:tmpl w:val="0B4E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F540C"/>
    <w:multiLevelType w:val="hybridMultilevel"/>
    <w:tmpl w:val="2F0EB2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59142E5"/>
    <w:multiLevelType w:val="hybridMultilevel"/>
    <w:tmpl w:val="0EA0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B4F87"/>
    <w:multiLevelType w:val="hybridMultilevel"/>
    <w:tmpl w:val="EAD458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9A928B1"/>
    <w:multiLevelType w:val="hybridMultilevel"/>
    <w:tmpl w:val="A7D6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20C43"/>
    <w:multiLevelType w:val="hybridMultilevel"/>
    <w:tmpl w:val="5F6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26533"/>
    <w:multiLevelType w:val="hybridMultilevel"/>
    <w:tmpl w:val="5B7282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19"/>
    <w:rsid w:val="000E6219"/>
    <w:rsid w:val="00CD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DAFB"/>
  <w15:chartTrackingRefBased/>
  <w15:docId w15:val="{2581FEE3-9C84-4C61-A8EF-CE00F9B1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2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19"/>
    <w:pPr>
      <w:ind w:left="720"/>
      <w:contextualSpacing/>
    </w:pPr>
  </w:style>
  <w:style w:type="table" w:styleId="TableGrid">
    <w:name w:val="Table Grid"/>
    <w:basedOn w:val="TableNormal"/>
    <w:uiPriority w:val="59"/>
    <w:rsid w:val="000E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Frittenden Preschool</dc:creator>
  <cp:keywords/>
  <dc:description/>
  <cp:lastModifiedBy>Frittenden Preschool</cp:lastModifiedBy>
  <cp:revision>1</cp:revision>
  <dcterms:created xsi:type="dcterms:W3CDTF">2018-02-25T11:19:00Z</dcterms:created>
  <dcterms:modified xsi:type="dcterms:W3CDTF">2018-02-25T11:36:00Z</dcterms:modified>
</cp:coreProperties>
</file>